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82" w:rsidRPr="00EE0F6A" w:rsidRDefault="00EE0F6A">
      <w:pPr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Pr="00EE0F6A">
        <w:rPr>
          <w:rFonts w:ascii="Times New Roman" w:hAnsi="Times New Roman" w:cs="Times New Roman"/>
          <w:sz w:val="32"/>
          <w:szCs w:val="32"/>
        </w:rPr>
        <w:t>Профсоюзный комитет</w:t>
      </w:r>
    </w:p>
    <w:p w:rsidR="00EE0F6A" w:rsidRPr="00EE0F6A" w:rsidRDefault="00EE0F6A">
      <w:pPr>
        <w:rPr>
          <w:rFonts w:ascii="Times New Roman" w:hAnsi="Times New Roman" w:cs="Times New Roman"/>
          <w:sz w:val="32"/>
          <w:szCs w:val="32"/>
        </w:rPr>
      </w:pPr>
      <w:r w:rsidRPr="00EE0F6A">
        <w:rPr>
          <w:rFonts w:ascii="Times New Roman" w:hAnsi="Times New Roman" w:cs="Times New Roman"/>
          <w:sz w:val="32"/>
          <w:szCs w:val="32"/>
        </w:rPr>
        <w:t xml:space="preserve">1 </w:t>
      </w:r>
      <w:proofErr w:type="spellStart"/>
      <w:r w:rsidRPr="00EE0F6A">
        <w:rPr>
          <w:rFonts w:ascii="Times New Roman" w:hAnsi="Times New Roman" w:cs="Times New Roman"/>
          <w:sz w:val="32"/>
          <w:szCs w:val="32"/>
        </w:rPr>
        <w:t>Полторабатько</w:t>
      </w:r>
      <w:proofErr w:type="spellEnd"/>
      <w:r w:rsidRPr="00EE0F6A">
        <w:rPr>
          <w:rFonts w:ascii="Times New Roman" w:hAnsi="Times New Roman" w:cs="Times New Roman"/>
          <w:sz w:val="32"/>
          <w:szCs w:val="32"/>
        </w:rPr>
        <w:t xml:space="preserve"> Н.С.</w:t>
      </w:r>
    </w:p>
    <w:p w:rsidR="00EE0F6A" w:rsidRPr="00EE0F6A" w:rsidRDefault="00EE0F6A">
      <w:pPr>
        <w:rPr>
          <w:rFonts w:ascii="Times New Roman" w:hAnsi="Times New Roman" w:cs="Times New Roman"/>
          <w:sz w:val="32"/>
          <w:szCs w:val="32"/>
        </w:rPr>
      </w:pPr>
      <w:r w:rsidRPr="00EE0F6A">
        <w:rPr>
          <w:rFonts w:ascii="Times New Roman" w:hAnsi="Times New Roman" w:cs="Times New Roman"/>
          <w:sz w:val="32"/>
          <w:szCs w:val="32"/>
        </w:rPr>
        <w:t xml:space="preserve">2 </w:t>
      </w:r>
      <w:proofErr w:type="spellStart"/>
      <w:r w:rsidRPr="00EE0F6A">
        <w:rPr>
          <w:rFonts w:ascii="Times New Roman" w:hAnsi="Times New Roman" w:cs="Times New Roman"/>
          <w:sz w:val="32"/>
          <w:szCs w:val="32"/>
        </w:rPr>
        <w:t>Чепурченко</w:t>
      </w:r>
      <w:proofErr w:type="spellEnd"/>
      <w:r w:rsidRPr="00EE0F6A">
        <w:rPr>
          <w:rFonts w:ascii="Times New Roman" w:hAnsi="Times New Roman" w:cs="Times New Roman"/>
          <w:sz w:val="32"/>
          <w:szCs w:val="32"/>
        </w:rPr>
        <w:t xml:space="preserve"> И.А.</w:t>
      </w:r>
    </w:p>
    <w:p w:rsidR="00EE0F6A" w:rsidRPr="00EE0F6A" w:rsidRDefault="00EE0F6A">
      <w:pPr>
        <w:rPr>
          <w:rFonts w:ascii="Times New Roman" w:hAnsi="Times New Roman" w:cs="Times New Roman"/>
          <w:sz w:val="32"/>
          <w:szCs w:val="32"/>
        </w:rPr>
      </w:pPr>
      <w:r w:rsidRPr="00EE0F6A">
        <w:rPr>
          <w:rFonts w:ascii="Times New Roman" w:hAnsi="Times New Roman" w:cs="Times New Roman"/>
          <w:sz w:val="32"/>
          <w:szCs w:val="32"/>
        </w:rPr>
        <w:t xml:space="preserve">3 </w:t>
      </w:r>
      <w:proofErr w:type="spellStart"/>
      <w:r w:rsidRPr="00EE0F6A">
        <w:rPr>
          <w:rFonts w:ascii="Times New Roman" w:hAnsi="Times New Roman" w:cs="Times New Roman"/>
          <w:sz w:val="32"/>
          <w:szCs w:val="32"/>
        </w:rPr>
        <w:t>Баглаева</w:t>
      </w:r>
      <w:proofErr w:type="spellEnd"/>
      <w:r w:rsidRPr="00EE0F6A">
        <w:rPr>
          <w:rFonts w:ascii="Times New Roman" w:hAnsi="Times New Roman" w:cs="Times New Roman"/>
          <w:sz w:val="32"/>
          <w:szCs w:val="32"/>
        </w:rPr>
        <w:t xml:space="preserve"> М.Н.</w:t>
      </w:r>
    </w:p>
    <w:p w:rsidR="00EE0F6A" w:rsidRPr="00EE0F6A" w:rsidRDefault="00EE0F6A">
      <w:pPr>
        <w:rPr>
          <w:rFonts w:ascii="Times New Roman" w:hAnsi="Times New Roman" w:cs="Times New Roman"/>
          <w:sz w:val="32"/>
          <w:szCs w:val="32"/>
        </w:rPr>
      </w:pPr>
      <w:r w:rsidRPr="00EE0F6A">
        <w:rPr>
          <w:rFonts w:ascii="Times New Roman" w:hAnsi="Times New Roman" w:cs="Times New Roman"/>
          <w:sz w:val="32"/>
          <w:szCs w:val="32"/>
        </w:rPr>
        <w:t>4 Демиденко И.Г.</w:t>
      </w:r>
    </w:p>
    <w:p w:rsidR="00EE0F6A" w:rsidRPr="00EE0F6A" w:rsidRDefault="00EE0F6A">
      <w:pPr>
        <w:rPr>
          <w:rFonts w:ascii="Times New Roman" w:hAnsi="Times New Roman" w:cs="Times New Roman"/>
          <w:sz w:val="32"/>
          <w:szCs w:val="32"/>
        </w:rPr>
      </w:pPr>
      <w:r w:rsidRPr="00EE0F6A">
        <w:rPr>
          <w:rFonts w:ascii="Times New Roman" w:hAnsi="Times New Roman" w:cs="Times New Roman"/>
          <w:sz w:val="32"/>
          <w:szCs w:val="32"/>
        </w:rPr>
        <w:t>5 Попова Е.И</w:t>
      </w:r>
    </w:p>
    <w:p w:rsidR="00EE0F6A" w:rsidRPr="00EE0F6A" w:rsidRDefault="00EE0F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C930C4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EE0F6A">
        <w:rPr>
          <w:rFonts w:ascii="Times New Roman" w:hAnsi="Times New Roman" w:cs="Times New Roman"/>
          <w:sz w:val="32"/>
          <w:szCs w:val="32"/>
        </w:rPr>
        <w:t>Комиссия по трудовым спорам</w:t>
      </w:r>
    </w:p>
    <w:p w:rsidR="00EE0F6A" w:rsidRPr="00EE0F6A" w:rsidRDefault="00EE0F6A">
      <w:pPr>
        <w:rPr>
          <w:rFonts w:ascii="Times New Roman" w:hAnsi="Times New Roman" w:cs="Times New Roman"/>
          <w:sz w:val="32"/>
          <w:szCs w:val="32"/>
        </w:rPr>
      </w:pPr>
      <w:r w:rsidRPr="00EE0F6A">
        <w:rPr>
          <w:rFonts w:ascii="Times New Roman" w:hAnsi="Times New Roman" w:cs="Times New Roman"/>
          <w:sz w:val="32"/>
          <w:szCs w:val="32"/>
        </w:rPr>
        <w:t xml:space="preserve">1 </w:t>
      </w:r>
      <w:proofErr w:type="spellStart"/>
      <w:proofErr w:type="gramStart"/>
      <w:r w:rsidRPr="00EE0F6A">
        <w:rPr>
          <w:rFonts w:ascii="Times New Roman" w:hAnsi="Times New Roman" w:cs="Times New Roman"/>
          <w:sz w:val="32"/>
          <w:szCs w:val="32"/>
        </w:rPr>
        <w:t>Полторабатько</w:t>
      </w:r>
      <w:proofErr w:type="spellEnd"/>
      <w:r w:rsidRPr="00EE0F6A">
        <w:rPr>
          <w:rFonts w:ascii="Times New Roman" w:hAnsi="Times New Roman" w:cs="Times New Roman"/>
          <w:sz w:val="32"/>
          <w:szCs w:val="32"/>
        </w:rPr>
        <w:t xml:space="preserve">  Н.С</w:t>
      </w:r>
      <w:proofErr w:type="gramEnd"/>
    </w:p>
    <w:p w:rsidR="00EE0F6A" w:rsidRPr="00EE0F6A" w:rsidRDefault="00EE0F6A">
      <w:pPr>
        <w:rPr>
          <w:rFonts w:ascii="Times New Roman" w:hAnsi="Times New Roman" w:cs="Times New Roman"/>
          <w:sz w:val="32"/>
          <w:szCs w:val="32"/>
        </w:rPr>
      </w:pPr>
      <w:r w:rsidRPr="00EE0F6A">
        <w:rPr>
          <w:rFonts w:ascii="Times New Roman" w:hAnsi="Times New Roman" w:cs="Times New Roman"/>
          <w:sz w:val="32"/>
          <w:szCs w:val="32"/>
        </w:rPr>
        <w:t xml:space="preserve">2 </w:t>
      </w:r>
      <w:proofErr w:type="spellStart"/>
      <w:r w:rsidRPr="00EE0F6A">
        <w:rPr>
          <w:rFonts w:ascii="Times New Roman" w:hAnsi="Times New Roman" w:cs="Times New Roman"/>
          <w:sz w:val="32"/>
          <w:szCs w:val="32"/>
        </w:rPr>
        <w:t>Дутова</w:t>
      </w:r>
      <w:proofErr w:type="spellEnd"/>
      <w:r w:rsidRPr="00EE0F6A">
        <w:rPr>
          <w:rFonts w:ascii="Times New Roman" w:hAnsi="Times New Roman" w:cs="Times New Roman"/>
          <w:sz w:val="32"/>
          <w:szCs w:val="32"/>
        </w:rPr>
        <w:t xml:space="preserve"> О.В.</w:t>
      </w:r>
    </w:p>
    <w:p w:rsidR="00EE0F6A" w:rsidRPr="00EE0F6A" w:rsidRDefault="00EE0F6A">
      <w:pPr>
        <w:rPr>
          <w:rFonts w:ascii="Times New Roman" w:hAnsi="Times New Roman" w:cs="Times New Roman"/>
          <w:sz w:val="32"/>
          <w:szCs w:val="32"/>
        </w:rPr>
      </w:pPr>
      <w:r w:rsidRPr="00EE0F6A">
        <w:rPr>
          <w:rFonts w:ascii="Times New Roman" w:hAnsi="Times New Roman" w:cs="Times New Roman"/>
          <w:sz w:val="32"/>
          <w:szCs w:val="32"/>
        </w:rPr>
        <w:t xml:space="preserve">3 </w:t>
      </w:r>
      <w:proofErr w:type="spellStart"/>
      <w:r w:rsidRPr="00EE0F6A">
        <w:rPr>
          <w:rFonts w:ascii="Times New Roman" w:hAnsi="Times New Roman" w:cs="Times New Roman"/>
          <w:sz w:val="32"/>
          <w:szCs w:val="32"/>
        </w:rPr>
        <w:t>Водяскина</w:t>
      </w:r>
      <w:proofErr w:type="spellEnd"/>
      <w:r w:rsidRPr="00EE0F6A">
        <w:rPr>
          <w:rFonts w:ascii="Times New Roman" w:hAnsi="Times New Roman" w:cs="Times New Roman"/>
          <w:sz w:val="32"/>
          <w:szCs w:val="32"/>
        </w:rPr>
        <w:t xml:space="preserve"> Н.Г.</w:t>
      </w:r>
    </w:p>
    <w:p w:rsidR="00EE0F6A" w:rsidRPr="00EE0F6A" w:rsidRDefault="00EE0F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C930C4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EE0F6A">
        <w:rPr>
          <w:rFonts w:ascii="Times New Roman" w:hAnsi="Times New Roman" w:cs="Times New Roman"/>
          <w:sz w:val="32"/>
          <w:szCs w:val="32"/>
        </w:rPr>
        <w:t>Комиссия по охране труда</w:t>
      </w:r>
    </w:p>
    <w:p w:rsidR="00EE0F6A" w:rsidRPr="00EE0F6A" w:rsidRDefault="00EE0F6A">
      <w:pPr>
        <w:rPr>
          <w:rFonts w:ascii="Times New Roman" w:hAnsi="Times New Roman" w:cs="Times New Roman"/>
          <w:sz w:val="32"/>
          <w:szCs w:val="32"/>
        </w:rPr>
      </w:pPr>
      <w:r w:rsidRPr="00EE0F6A">
        <w:rPr>
          <w:rFonts w:ascii="Times New Roman" w:hAnsi="Times New Roman" w:cs="Times New Roman"/>
          <w:sz w:val="32"/>
          <w:szCs w:val="32"/>
        </w:rPr>
        <w:t xml:space="preserve">1 </w:t>
      </w:r>
      <w:proofErr w:type="spellStart"/>
      <w:r w:rsidRPr="00EE0F6A">
        <w:rPr>
          <w:rFonts w:ascii="Times New Roman" w:hAnsi="Times New Roman" w:cs="Times New Roman"/>
          <w:sz w:val="32"/>
          <w:szCs w:val="32"/>
        </w:rPr>
        <w:t>Кижаева</w:t>
      </w:r>
      <w:proofErr w:type="spellEnd"/>
      <w:r w:rsidRPr="00EE0F6A">
        <w:rPr>
          <w:rFonts w:ascii="Times New Roman" w:hAnsi="Times New Roman" w:cs="Times New Roman"/>
          <w:sz w:val="32"/>
          <w:szCs w:val="32"/>
        </w:rPr>
        <w:t xml:space="preserve"> С</w:t>
      </w:r>
      <w:r w:rsidR="00777165">
        <w:rPr>
          <w:rFonts w:ascii="Times New Roman" w:hAnsi="Times New Roman" w:cs="Times New Roman"/>
          <w:sz w:val="32"/>
          <w:szCs w:val="32"/>
        </w:rPr>
        <w:t>.</w:t>
      </w:r>
      <w:r w:rsidRPr="00EE0F6A">
        <w:rPr>
          <w:rFonts w:ascii="Times New Roman" w:hAnsi="Times New Roman" w:cs="Times New Roman"/>
          <w:sz w:val="32"/>
          <w:szCs w:val="32"/>
        </w:rPr>
        <w:t xml:space="preserve"> Н.</w:t>
      </w:r>
    </w:p>
    <w:p w:rsidR="00EE0F6A" w:rsidRPr="00EE0F6A" w:rsidRDefault="00EE0F6A">
      <w:pPr>
        <w:rPr>
          <w:rFonts w:ascii="Times New Roman" w:hAnsi="Times New Roman" w:cs="Times New Roman"/>
          <w:sz w:val="32"/>
          <w:szCs w:val="32"/>
        </w:rPr>
      </w:pPr>
      <w:r w:rsidRPr="00EE0F6A">
        <w:rPr>
          <w:rFonts w:ascii="Times New Roman" w:hAnsi="Times New Roman" w:cs="Times New Roman"/>
          <w:sz w:val="32"/>
          <w:szCs w:val="32"/>
        </w:rPr>
        <w:t>2 Одинцова С.С.</w:t>
      </w:r>
    </w:p>
    <w:p w:rsidR="00EE0F6A" w:rsidRPr="00EE0F6A" w:rsidRDefault="00EE0F6A">
      <w:pPr>
        <w:rPr>
          <w:rFonts w:ascii="Times New Roman" w:hAnsi="Times New Roman" w:cs="Times New Roman"/>
          <w:sz w:val="32"/>
          <w:szCs w:val="32"/>
        </w:rPr>
      </w:pPr>
      <w:r w:rsidRPr="00EE0F6A">
        <w:rPr>
          <w:rFonts w:ascii="Times New Roman" w:hAnsi="Times New Roman" w:cs="Times New Roman"/>
          <w:sz w:val="32"/>
          <w:szCs w:val="32"/>
        </w:rPr>
        <w:t>3 Засядько С.Б</w:t>
      </w:r>
    </w:p>
    <w:p w:rsidR="00EE0F6A" w:rsidRPr="00EE0F6A" w:rsidRDefault="00EE0F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C930C4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EE0F6A">
        <w:rPr>
          <w:rFonts w:ascii="Times New Roman" w:hAnsi="Times New Roman" w:cs="Times New Roman"/>
          <w:sz w:val="32"/>
          <w:szCs w:val="32"/>
        </w:rPr>
        <w:t>Комиссия по культурно – массовой работе</w:t>
      </w:r>
    </w:p>
    <w:p w:rsidR="00EE0F6A" w:rsidRPr="00EE0F6A" w:rsidRDefault="00EE0F6A">
      <w:pPr>
        <w:rPr>
          <w:rFonts w:ascii="Times New Roman" w:hAnsi="Times New Roman" w:cs="Times New Roman"/>
          <w:sz w:val="32"/>
          <w:szCs w:val="32"/>
        </w:rPr>
      </w:pPr>
      <w:r w:rsidRPr="00EE0F6A">
        <w:rPr>
          <w:rFonts w:ascii="Times New Roman" w:hAnsi="Times New Roman" w:cs="Times New Roman"/>
          <w:sz w:val="32"/>
          <w:szCs w:val="32"/>
        </w:rPr>
        <w:t>1 Селезнева Е. Ю.</w:t>
      </w:r>
    </w:p>
    <w:p w:rsidR="00EE0F6A" w:rsidRPr="00EE0F6A" w:rsidRDefault="00EE0F6A">
      <w:pPr>
        <w:rPr>
          <w:rFonts w:ascii="Times New Roman" w:hAnsi="Times New Roman" w:cs="Times New Roman"/>
          <w:sz w:val="32"/>
          <w:szCs w:val="32"/>
        </w:rPr>
      </w:pPr>
      <w:r w:rsidRPr="00EE0F6A">
        <w:rPr>
          <w:rFonts w:ascii="Times New Roman" w:hAnsi="Times New Roman" w:cs="Times New Roman"/>
          <w:sz w:val="32"/>
          <w:szCs w:val="32"/>
        </w:rPr>
        <w:t xml:space="preserve">2 </w:t>
      </w:r>
      <w:proofErr w:type="spellStart"/>
      <w:r w:rsidRPr="00EE0F6A">
        <w:rPr>
          <w:rFonts w:ascii="Times New Roman" w:hAnsi="Times New Roman" w:cs="Times New Roman"/>
          <w:sz w:val="32"/>
          <w:szCs w:val="32"/>
        </w:rPr>
        <w:t>Вовянко</w:t>
      </w:r>
      <w:proofErr w:type="spellEnd"/>
      <w:r w:rsidRPr="00EE0F6A">
        <w:rPr>
          <w:rFonts w:ascii="Times New Roman" w:hAnsi="Times New Roman" w:cs="Times New Roman"/>
          <w:sz w:val="32"/>
          <w:szCs w:val="32"/>
        </w:rPr>
        <w:t xml:space="preserve"> О.А.</w:t>
      </w:r>
    </w:p>
    <w:p w:rsidR="00EE0F6A" w:rsidRPr="00EE0F6A" w:rsidRDefault="00EE0F6A">
      <w:pPr>
        <w:rPr>
          <w:rFonts w:ascii="Times New Roman" w:hAnsi="Times New Roman" w:cs="Times New Roman"/>
          <w:sz w:val="32"/>
          <w:szCs w:val="32"/>
        </w:rPr>
      </w:pPr>
      <w:r w:rsidRPr="00EE0F6A">
        <w:rPr>
          <w:rFonts w:ascii="Times New Roman" w:hAnsi="Times New Roman" w:cs="Times New Roman"/>
          <w:sz w:val="32"/>
          <w:szCs w:val="32"/>
        </w:rPr>
        <w:t xml:space="preserve">3 </w:t>
      </w:r>
      <w:proofErr w:type="spellStart"/>
      <w:r w:rsidRPr="00EE0F6A">
        <w:rPr>
          <w:rFonts w:ascii="Times New Roman" w:hAnsi="Times New Roman" w:cs="Times New Roman"/>
          <w:sz w:val="32"/>
          <w:szCs w:val="32"/>
        </w:rPr>
        <w:t>Пересадченко</w:t>
      </w:r>
      <w:proofErr w:type="spellEnd"/>
      <w:r w:rsidRPr="00EE0F6A">
        <w:rPr>
          <w:rFonts w:ascii="Times New Roman" w:hAnsi="Times New Roman" w:cs="Times New Roman"/>
          <w:sz w:val="32"/>
          <w:szCs w:val="32"/>
        </w:rPr>
        <w:t xml:space="preserve"> Н.В.</w:t>
      </w:r>
    </w:p>
    <w:p w:rsidR="00EE0F6A" w:rsidRPr="00EE0F6A" w:rsidRDefault="00EE0F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C930C4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EE0F6A">
        <w:rPr>
          <w:rFonts w:ascii="Times New Roman" w:hAnsi="Times New Roman" w:cs="Times New Roman"/>
          <w:sz w:val="32"/>
          <w:szCs w:val="32"/>
        </w:rPr>
        <w:t>Ревизионная комиссия</w:t>
      </w:r>
    </w:p>
    <w:p w:rsidR="00EE0F6A" w:rsidRPr="00EE0F6A" w:rsidRDefault="00EE0F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</w:t>
      </w:r>
      <w:proofErr w:type="spellStart"/>
      <w:r>
        <w:rPr>
          <w:rFonts w:ascii="Times New Roman" w:hAnsi="Times New Roman" w:cs="Times New Roman"/>
          <w:sz w:val="32"/>
          <w:szCs w:val="32"/>
        </w:rPr>
        <w:t>Чмырева</w:t>
      </w:r>
      <w:proofErr w:type="spellEnd"/>
      <w:r w:rsidRPr="00EE0F6A">
        <w:rPr>
          <w:rFonts w:ascii="Times New Roman" w:hAnsi="Times New Roman" w:cs="Times New Roman"/>
          <w:sz w:val="32"/>
          <w:szCs w:val="32"/>
        </w:rPr>
        <w:t xml:space="preserve"> О.А.</w:t>
      </w:r>
    </w:p>
    <w:p w:rsidR="00EE0F6A" w:rsidRPr="00777165" w:rsidRDefault="00EE0F6A" w:rsidP="00777165">
      <w:pPr>
        <w:pStyle w:val="a3"/>
        <w:numPr>
          <w:ilvl w:val="0"/>
          <w:numId w:val="8"/>
        </w:numPr>
        <w:ind w:left="284"/>
        <w:rPr>
          <w:rFonts w:ascii="Times New Roman" w:hAnsi="Times New Roman" w:cs="Times New Roman"/>
          <w:sz w:val="32"/>
          <w:szCs w:val="32"/>
        </w:rPr>
      </w:pPr>
      <w:proofErr w:type="spellStart"/>
      <w:r w:rsidRPr="00777165">
        <w:rPr>
          <w:rFonts w:ascii="Times New Roman" w:hAnsi="Times New Roman" w:cs="Times New Roman"/>
          <w:sz w:val="32"/>
          <w:szCs w:val="32"/>
        </w:rPr>
        <w:t>Пруняну</w:t>
      </w:r>
      <w:proofErr w:type="spellEnd"/>
      <w:r w:rsidRPr="00777165">
        <w:rPr>
          <w:rFonts w:ascii="Times New Roman" w:hAnsi="Times New Roman" w:cs="Times New Roman"/>
          <w:sz w:val="32"/>
          <w:szCs w:val="32"/>
        </w:rPr>
        <w:t xml:space="preserve"> Н.Д</w:t>
      </w:r>
    </w:p>
    <w:p w:rsidR="00EE0F6A" w:rsidRPr="00777165" w:rsidRDefault="00777165" w:rsidP="007771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EE0F6A" w:rsidRPr="00777165">
        <w:rPr>
          <w:rFonts w:ascii="Times New Roman" w:hAnsi="Times New Roman" w:cs="Times New Roman"/>
          <w:sz w:val="32"/>
          <w:szCs w:val="32"/>
        </w:rPr>
        <w:t>Глазунова О.А.</w:t>
      </w:r>
    </w:p>
    <w:p w:rsidR="00777165" w:rsidRDefault="00EE0F6A" w:rsidP="007771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C930C4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EE0F6A">
        <w:rPr>
          <w:rFonts w:ascii="Times New Roman" w:hAnsi="Times New Roman" w:cs="Times New Roman"/>
          <w:sz w:val="32"/>
          <w:szCs w:val="32"/>
        </w:rPr>
        <w:t>Комиссия по работе с пенсионерами</w:t>
      </w:r>
    </w:p>
    <w:p w:rsidR="00EE0F6A" w:rsidRPr="00777165" w:rsidRDefault="00777165" w:rsidP="007771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EE0F6A" w:rsidRPr="00777165">
        <w:rPr>
          <w:rFonts w:ascii="Times New Roman" w:hAnsi="Times New Roman" w:cs="Times New Roman"/>
          <w:sz w:val="32"/>
          <w:szCs w:val="32"/>
        </w:rPr>
        <w:t>Бережная Ю.А.</w:t>
      </w:r>
    </w:p>
    <w:p w:rsidR="00EE0F6A" w:rsidRPr="00EE0F6A" w:rsidRDefault="00EE0F6A" w:rsidP="00EE0F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</w:t>
      </w:r>
      <w:r w:rsidRPr="00EE0F6A">
        <w:rPr>
          <w:rFonts w:ascii="Times New Roman" w:hAnsi="Times New Roman" w:cs="Times New Roman"/>
          <w:sz w:val="32"/>
          <w:szCs w:val="32"/>
        </w:rPr>
        <w:t>Левочкина О.А.</w:t>
      </w:r>
    </w:p>
    <w:p w:rsidR="00EE0F6A" w:rsidRPr="00EE0F6A" w:rsidRDefault="00777165" w:rsidP="00EE0F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EE0F6A">
        <w:rPr>
          <w:rFonts w:ascii="Times New Roman" w:hAnsi="Times New Roman" w:cs="Times New Roman"/>
          <w:sz w:val="32"/>
          <w:szCs w:val="32"/>
        </w:rPr>
        <w:t xml:space="preserve"> </w:t>
      </w:r>
      <w:r w:rsidR="00EE0F6A" w:rsidRPr="00EE0F6A">
        <w:rPr>
          <w:rFonts w:ascii="Times New Roman" w:hAnsi="Times New Roman" w:cs="Times New Roman"/>
          <w:sz w:val="32"/>
          <w:szCs w:val="32"/>
        </w:rPr>
        <w:t>Первых Н.И</w:t>
      </w:r>
      <w:r w:rsidR="00CE7262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EE0F6A" w:rsidRPr="00EE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D7C8F"/>
    <w:multiLevelType w:val="hybridMultilevel"/>
    <w:tmpl w:val="C8587B0C"/>
    <w:lvl w:ilvl="0" w:tplc="807A2A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C15A3"/>
    <w:multiLevelType w:val="hybridMultilevel"/>
    <w:tmpl w:val="D6B2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47C2E"/>
    <w:multiLevelType w:val="hybridMultilevel"/>
    <w:tmpl w:val="77D6F0F0"/>
    <w:lvl w:ilvl="0" w:tplc="3A540A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36E3F"/>
    <w:multiLevelType w:val="hybridMultilevel"/>
    <w:tmpl w:val="8ECA5A9A"/>
    <w:lvl w:ilvl="0" w:tplc="A0E86F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312EC"/>
    <w:multiLevelType w:val="hybridMultilevel"/>
    <w:tmpl w:val="538217F0"/>
    <w:lvl w:ilvl="0" w:tplc="362A4E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A14A0"/>
    <w:multiLevelType w:val="hybridMultilevel"/>
    <w:tmpl w:val="6CCE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30165"/>
    <w:multiLevelType w:val="hybridMultilevel"/>
    <w:tmpl w:val="14487588"/>
    <w:lvl w:ilvl="0" w:tplc="D1F8D5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2066D"/>
    <w:multiLevelType w:val="hybridMultilevel"/>
    <w:tmpl w:val="B42466A0"/>
    <w:lvl w:ilvl="0" w:tplc="A60A38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CD"/>
    <w:rsid w:val="00206073"/>
    <w:rsid w:val="00256682"/>
    <w:rsid w:val="005E05CD"/>
    <w:rsid w:val="00777165"/>
    <w:rsid w:val="00827C65"/>
    <w:rsid w:val="00C930C4"/>
    <w:rsid w:val="00CD2192"/>
    <w:rsid w:val="00CE7262"/>
    <w:rsid w:val="00EE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FD6BE-2FF7-416A-B7F0-7E00C6A2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349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40398">
                  <w:marLeft w:val="0"/>
                  <w:marRight w:val="0"/>
                  <w:marTop w:val="0"/>
                  <w:marBottom w:val="0"/>
                  <w:divBdr>
                    <w:top w:val="single" w:sz="6" w:space="15" w:color="EFD058"/>
                    <w:left w:val="single" w:sz="6" w:space="15" w:color="EFD058"/>
                    <w:bottom w:val="single" w:sz="6" w:space="23" w:color="EFD058"/>
                    <w:right w:val="single" w:sz="6" w:space="15" w:color="EFD058"/>
                  </w:divBdr>
                  <w:divsChild>
                    <w:div w:id="8139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52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5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41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11</cp:revision>
  <dcterms:created xsi:type="dcterms:W3CDTF">2021-03-18T07:38:00Z</dcterms:created>
  <dcterms:modified xsi:type="dcterms:W3CDTF">2021-03-22T13:18:00Z</dcterms:modified>
</cp:coreProperties>
</file>