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EF" w:rsidRDefault="009726EF" w:rsidP="00371D86">
      <w:pPr>
        <w:shd w:val="clear" w:color="auto" w:fill="FFFFFF"/>
        <w:spacing w:before="96" w:after="192" w:line="240" w:lineRule="auto"/>
        <w:jc w:val="center"/>
        <w:rPr>
          <w:rFonts w:ascii="Times New Roman" w:eastAsia="Times New Roman" w:hAnsi="Times New Roman" w:cs="Times New Roman"/>
          <w:b/>
          <w:bCs/>
          <w:sz w:val="28"/>
          <w:szCs w:val="28"/>
          <w:lang w:eastAsia="ru-RU"/>
        </w:rPr>
      </w:pPr>
      <w:r w:rsidRPr="007E1869">
        <w:rPr>
          <w:rFonts w:ascii="Times New Roman" w:eastAsia="Times New Roman" w:hAnsi="Times New Roman" w:cs="Times New Roman"/>
          <w:b/>
          <w:bCs/>
          <w:sz w:val="28"/>
          <w:szCs w:val="28"/>
          <w:lang w:eastAsia="ru-RU"/>
        </w:rPr>
        <w:t>КОНСУЛЬТАЦИЯ «ХУДОЖЕСТВЕННОЕ МОДЕЛИРОВАНИЕ ИЗ ПОЛОСОК БУМА</w:t>
      </w:r>
      <w:bookmarkStart w:id="0" w:name="_GoBack"/>
      <w:bookmarkEnd w:id="0"/>
      <w:r w:rsidRPr="007E1869">
        <w:rPr>
          <w:rFonts w:ascii="Times New Roman" w:eastAsia="Times New Roman" w:hAnsi="Times New Roman" w:cs="Times New Roman"/>
          <w:b/>
          <w:bCs/>
          <w:sz w:val="28"/>
          <w:szCs w:val="28"/>
          <w:lang w:eastAsia="ru-RU"/>
        </w:rPr>
        <w:t>ГИ И ВОЛШЕБНЫХ ОПИЛОК»</w:t>
      </w:r>
    </w:p>
    <w:p w:rsidR="00371D86" w:rsidRPr="007E1869" w:rsidRDefault="00371D86" w:rsidP="00371D86">
      <w:pPr>
        <w:spacing w:after="0" w:line="240" w:lineRule="auto"/>
        <w:jc w:val="right"/>
        <w:rPr>
          <w:rFonts w:ascii="Times New Roman" w:eastAsia="Times New Roman" w:hAnsi="Times New Roman" w:cs="Times New Roman"/>
          <w:b/>
          <w:bCs/>
          <w:sz w:val="28"/>
          <w:szCs w:val="28"/>
          <w:bdr w:val="none" w:sz="0" w:space="0" w:color="auto" w:frame="1"/>
          <w:lang w:eastAsia="ru-RU"/>
        </w:rPr>
      </w:pPr>
      <w:r w:rsidRPr="007E1869">
        <w:rPr>
          <w:rFonts w:ascii="Times New Roman" w:eastAsia="Times New Roman" w:hAnsi="Times New Roman" w:cs="Times New Roman"/>
          <w:b/>
          <w:bCs/>
          <w:sz w:val="28"/>
          <w:szCs w:val="28"/>
          <w:bdr w:val="none" w:sz="0" w:space="0" w:color="auto" w:frame="1"/>
          <w:lang w:eastAsia="ru-RU"/>
        </w:rPr>
        <w:t xml:space="preserve">Бережная Юлия Александровна, </w:t>
      </w:r>
    </w:p>
    <w:p w:rsidR="00371D86" w:rsidRPr="007E1869" w:rsidRDefault="00371D86" w:rsidP="00371D86">
      <w:pPr>
        <w:spacing w:after="0" w:line="240" w:lineRule="auto"/>
        <w:jc w:val="right"/>
        <w:rPr>
          <w:rFonts w:ascii="Times New Roman" w:eastAsia="Times New Roman" w:hAnsi="Times New Roman" w:cs="Times New Roman"/>
          <w:b/>
          <w:bCs/>
          <w:sz w:val="28"/>
          <w:szCs w:val="28"/>
          <w:bdr w:val="none" w:sz="0" w:space="0" w:color="auto" w:frame="1"/>
          <w:lang w:eastAsia="ru-RU"/>
        </w:rPr>
      </w:pPr>
      <w:r w:rsidRPr="007E1869">
        <w:rPr>
          <w:rFonts w:ascii="Times New Roman" w:eastAsia="Times New Roman" w:hAnsi="Times New Roman" w:cs="Times New Roman"/>
          <w:b/>
          <w:bCs/>
          <w:sz w:val="28"/>
          <w:szCs w:val="28"/>
          <w:bdr w:val="none" w:sz="0" w:space="0" w:color="auto" w:frame="1"/>
          <w:lang w:eastAsia="ru-RU"/>
        </w:rPr>
        <w:t>воспитатель</w:t>
      </w:r>
    </w:p>
    <w:p w:rsidR="00371D86" w:rsidRPr="007E1869" w:rsidRDefault="00371D86" w:rsidP="00371D86">
      <w:pPr>
        <w:spacing w:after="0" w:line="240" w:lineRule="auto"/>
        <w:jc w:val="right"/>
        <w:rPr>
          <w:rFonts w:ascii="Times New Roman" w:eastAsia="Times New Roman" w:hAnsi="Times New Roman" w:cs="Times New Roman"/>
          <w:bCs/>
          <w:sz w:val="28"/>
          <w:szCs w:val="28"/>
          <w:bdr w:val="none" w:sz="0" w:space="0" w:color="auto" w:frame="1"/>
          <w:lang w:eastAsia="ru-RU"/>
        </w:rPr>
      </w:pPr>
      <w:r w:rsidRPr="007E1869">
        <w:rPr>
          <w:rFonts w:ascii="Times New Roman" w:eastAsia="Times New Roman" w:hAnsi="Times New Roman" w:cs="Times New Roman"/>
          <w:bCs/>
          <w:sz w:val="28"/>
          <w:szCs w:val="28"/>
          <w:bdr w:val="none" w:sz="0" w:space="0" w:color="auto" w:frame="1"/>
          <w:lang w:eastAsia="ru-RU"/>
        </w:rPr>
        <w:t xml:space="preserve">МАДОУ «Детский сад комбинированного вида №11 </w:t>
      </w:r>
    </w:p>
    <w:p w:rsidR="00371D86" w:rsidRPr="007E1869" w:rsidRDefault="00371D86" w:rsidP="00371D86">
      <w:pPr>
        <w:shd w:val="clear" w:color="auto" w:fill="FFFFFF"/>
        <w:spacing w:after="0" w:line="240" w:lineRule="auto"/>
        <w:jc w:val="right"/>
        <w:rPr>
          <w:rFonts w:ascii="Times New Roman" w:eastAsia="Times New Roman" w:hAnsi="Times New Roman" w:cs="Times New Roman"/>
          <w:sz w:val="28"/>
          <w:szCs w:val="28"/>
          <w:lang w:eastAsia="ru-RU"/>
        </w:rPr>
      </w:pPr>
      <w:r w:rsidRPr="007E1869">
        <w:rPr>
          <w:rFonts w:ascii="Times New Roman" w:eastAsia="Times New Roman" w:hAnsi="Times New Roman" w:cs="Times New Roman"/>
          <w:bCs/>
          <w:sz w:val="28"/>
          <w:szCs w:val="28"/>
          <w:bdr w:val="none" w:sz="0" w:space="0" w:color="auto" w:frame="1"/>
          <w:lang w:eastAsia="ru-RU"/>
        </w:rPr>
        <w:t>г. Алексеевка Белгородской области»</w:t>
      </w:r>
    </w:p>
    <w:p w:rsidR="00371D86" w:rsidRPr="007E1869" w:rsidRDefault="00371D86" w:rsidP="009726EF">
      <w:pPr>
        <w:shd w:val="clear" w:color="auto" w:fill="FFFFFF"/>
        <w:spacing w:before="96" w:after="192" w:line="240" w:lineRule="auto"/>
        <w:rPr>
          <w:rFonts w:ascii="Times New Roman" w:eastAsia="Times New Roman" w:hAnsi="Times New Roman" w:cs="Times New Roman"/>
          <w:sz w:val="28"/>
          <w:szCs w:val="28"/>
          <w:lang w:eastAsia="ru-RU"/>
        </w:rPr>
      </w:pP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proofErr w:type="gramStart"/>
      <w:r w:rsidRPr="007E1869">
        <w:rPr>
          <w:rFonts w:ascii="Times New Roman" w:eastAsia="Times New Roman" w:hAnsi="Times New Roman" w:cs="Times New Roman"/>
          <w:sz w:val="28"/>
          <w:szCs w:val="28"/>
          <w:lang w:eastAsia="ru-RU"/>
        </w:rPr>
        <w:t>Приобщение детей к художественно-творческой деятельности происходит постепенно от простого к сложному, от частного к общему, от игры к обучению, с учётом возрастных и индивидуальных особенностей каждого ребёнка.</w:t>
      </w:r>
      <w:proofErr w:type="gramEnd"/>
      <w:r w:rsidRPr="007E1869">
        <w:rPr>
          <w:rFonts w:ascii="Times New Roman" w:eastAsia="Times New Roman" w:hAnsi="Times New Roman" w:cs="Times New Roman"/>
          <w:sz w:val="28"/>
          <w:szCs w:val="28"/>
          <w:lang w:eastAsia="ru-RU"/>
        </w:rPr>
        <w:t xml:space="preserve"> </w:t>
      </w:r>
      <w:proofErr w:type="gramStart"/>
      <w:r w:rsidRPr="007E1869">
        <w:rPr>
          <w:rFonts w:ascii="Times New Roman" w:eastAsia="Times New Roman" w:hAnsi="Times New Roman" w:cs="Times New Roman"/>
          <w:sz w:val="28"/>
          <w:szCs w:val="28"/>
          <w:lang w:eastAsia="ru-RU"/>
        </w:rPr>
        <w:t>От воспитателя потребуется любовь и терпение, чтобы пробудить у ребёнка интерес к ручному труду, научить его работать тщательно и аккуратно, воспитывать в нём необходимые для дальнейшей жизни понятия «надо», «полезно для кого-то», утверждать к нём веру в себя и свои возможности.</w:t>
      </w:r>
      <w:proofErr w:type="gramEnd"/>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Все науки и все волшебства начинаются с самого простого…</w:t>
      </w:r>
    </w:p>
    <w:p w:rsidR="009726EF" w:rsidRPr="007E1869" w:rsidRDefault="009726EF" w:rsidP="009726EF">
      <w:pPr>
        <w:shd w:val="clear" w:color="auto" w:fill="FFFFFF"/>
        <w:spacing w:before="96" w:after="192" w:line="240" w:lineRule="auto"/>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lang w:eastAsia="ru-RU"/>
        </w:rPr>
        <w:t>Моделирование из бумаги</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Возьмите несколько листов цветной бумаги и ножницы. Лишь на первый взгляд эти предметы кажутся </w:t>
      </w:r>
      <w:proofErr w:type="gramStart"/>
      <w:r w:rsidRPr="007E1869">
        <w:rPr>
          <w:rFonts w:ascii="Times New Roman" w:eastAsia="Times New Roman" w:hAnsi="Times New Roman" w:cs="Times New Roman"/>
          <w:sz w:val="28"/>
          <w:szCs w:val="28"/>
          <w:lang w:eastAsia="ru-RU"/>
        </w:rPr>
        <w:t>совершенно волшебными</w:t>
      </w:r>
      <w:proofErr w:type="gramEnd"/>
      <w:r w:rsidRPr="007E1869">
        <w:rPr>
          <w:rFonts w:ascii="Times New Roman" w:eastAsia="Times New Roman" w:hAnsi="Times New Roman" w:cs="Times New Roman"/>
          <w:sz w:val="28"/>
          <w:szCs w:val="28"/>
          <w:lang w:eastAsia="ru-RU"/>
        </w:rPr>
        <w:t>. Но стоит поработать-постараться, и вы увидите, какие чудеса получаются из бумаги. В основе художественного моделирования из полосок бумаги лежат разнообразные простейшие готовые элементы. Склеим простейшие элементы: петельку, кольцо, сердце т.д. воспользуемся приёмами, доступными детям конкретного возраста. Из полосок разной длины получаются элементы большие и маленькие.</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lang w:eastAsia="ru-RU"/>
        </w:rPr>
        <w:t>ПЕТЕЛЬКА</w:t>
      </w:r>
      <w:r w:rsidRPr="007E1869">
        <w:rPr>
          <w:rFonts w:ascii="Times New Roman" w:eastAsia="Times New Roman" w:hAnsi="Times New Roman" w:cs="Times New Roman"/>
          <w:sz w:val="28"/>
          <w:szCs w:val="28"/>
          <w:lang w:eastAsia="ru-RU"/>
        </w:rPr>
        <w:t xml:space="preserve"> – самый простой </w:t>
      </w:r>
      <w:proofErr w:type="spellStart"/>
      <w:r w:rsidRPr="007E1869">
        <w:rPr>
          <w:rFonts w:ascii="Times New Roman" w:eastAsia="Times New Roman" w:hAnsi="Times New Roman" w:cs="Times New Roman"/>
          <w:sz w:val="28"/>
          <w:szCs w:val="28"/>
          <w:lang w:eastAsia="ru-RU"/>
        </w:rPr>
        <w:t>элемент</w:t>
      </w:r>
      <w:proofErr w:type="gramStart"/>
      <w:r w:rsidRPr="007E1869">
        <w:rPr>
          <w:rFonts w:ascii="Times New Roman" w:eastAsia="Times New Roman" w:hAnsi="Times New Roman" w:cs="Times New Roman"/>
          <w:sz w:val="28"/>
          <w:szCs w:val="28"/>
          <w:lang w:eastAsia="ru-RU"/>
        </w:rPr>
        <w:t>.С</w:t>
      </w:r>
      <w:proofErr w:type="gramEnd"/>
      <w:r w:rsidRPr="007E1869">
        <w:rPr>
          <w:rFonts w:ascii="Times New Roman" w:eastAsia="Times New Roman" w:hAnsi="Times New Roman" w:cs="Times New Roman"/>
          <w:sz w:val="28"/>
          <w:szCs w:val="28"/>
          <w:lang w:eastAsia="ru-RU"/>
        </w:rPr>
        <w:t>клеить</w:t>
      </w:r>
      <w:proofErr w:type="spellEnd"/>
      <w:r w:rsidRPr="007E1869">
        <w:rPr>
          <w:rFonts w:ascii="Times New Roman" w:eastAsia="Times New Roman" w:hAnsi="Times New Roman" w:cs="Times New Roman"/>
          <w:sz w:val="28"/>
          <w:szCs w:val="28"/>
          <w:lang w:eastAsia="ru-RU"/>
        </w:rPr>
        <w:t xml:space="preserve"> её могут дети 3-х лет. Сначала используем полоски длинные, затем короткие. Дети 4-5 склеивают  двойную петельку, а 6-7 лет - сплющенную петельку.</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lang w:eastAsia="ru-RU"/>
        </w:rPr>
        <w:t>КОЛЬЦО  - </w:t>
      </w:r>
      <w:r w:rsidRPr="007E1869">
        <w:rPr>
          <w:rFonts w:ascii="Times New Roman" w:eastAsia="Times New Roman" w:hAnsi="Times New Roman" w:cs="Times New Roman"/>
          <w:sz w:val="28"/>
          <w:szCs w:val="28"/>
          <w:lang w:eastAsia="ru-RU"/>
        </w:rPr>
        <w:t xml:space="preserve">более сложный </w:t>
      </w:r>
      <w:proofErr w:type="spellStart"/>
      <w:r w:rsidRPr="007E1869">
        <w:rPr>
          <w:rFonts w:ascii="Times New Roman" w:eastAsia="Times New Roman" w:hAnsi="Times New Roman" w:cs="Times New Roman"/>
          <w:sz w:val="28"/>
          <w:szCs w:val="28"/>
          <w:lang w:eastAsia="ru-RU"/>
        </w:rPr>
        <w:t>элемент</w:t>
      </w:r>
      <w:proofErr w:type="gramStart"/>
      <w:r w:rsidRPr="007E1869">
        <w:rPr>
          <w:rFonts w:ascii="Times New Roman" w:eastAsia="Times New Roman" w:hAnsi="Times New Roman" w:cs="Times New Roman"/>
          <w:sz w:val="28"/>
          <w:szCs w:val="28"/>
          <w:lang w:eastAsia="ru-RU"/>
        </w:rPr>
        <w:t>.Д</w:t>
      </w:r>
      <w:proofErr w:type="gramEnd"/>
      <w:r w:rsidRPr="007E1869">
        <w:rPr>
          <w:rFonts w:ascii="Times New Roman" w:eastAsia="Times New Roman" w:hAnsi="Times New Roman" w:cs="Times New Roman"/>
          <w:sz w:val="28"/>
          <w:szCs w:val="28"/>
          <w:lang w:eastAsia="ru-RU"/>
        </w:rPr>
        <w:t>ети</w:t>
      </w:r>
      <w:proofErr w:type="spellEnd"/>
      <w:r w:rsidRPr="007E1869">
        <w:rPr>
          <w:rFonts w:ascii="Times New Roman" w:eastAsia="Times New Roman" w:hAnsi="Times New Roman" w:cs="Times New Roman"/>
          <w:sz w:val="28"/>
          <w:szCs w:val="28"/>
          <w:lang w:eastAsia="ru-RU"/>
        </w:rPr>
        <w:t xml:space="preserve"> 4-5 лет смогут склеить двойные кольца,  многослойные петельки; дети 5-7 лет – сплющенное кольцо.</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lang w:eastAsia="ru-RU"/>
        </w:rPr>
        <w:t>СЕРДЦЕ</w:t>
      </w:r>
      <w:r w:rsidRPr="007E1869">
        <w:rPr>
          <w:rFonts w:ascii="Times New Roman" w:eastAsia="Times New Roman" w:hAnsi="Times New Roman" w:cs="Times New Roman"/>
          <w:sz w:val="28"/>
          <w:szCs w:val="28"/>
          <w:lang w:eastAsia="ru-RU"/>
        </w:rPr>
        <w:t xml:space="preserve">  - сложный элемент. Дети 5 лет смогут склеить двойное </w:t>
      </w:r>
      <w:proofErr w:type="spellStart"/>
      <w:r w:rsidRPr="007E1869">
        <w:rPr>
          <w:rFonts w:ascii="Times New Roman" w:eastAsia="Times New Roman" w:hAnsi="Times New Roman" w:cs="Times New Roman"/>
          <w:sz w:val="28"/>
          <w:szCs w:val="28"/>
          <w:lang w:eastAsia="ru-RU"/>
        </w:rPr>
        <w:t>сердце</w:t>
      </w:r>
      <w:proofErr w:type="gramStart"/>
      <w:r w:rsidRPr="007E1869">
        <w:rPr>
          <w:rFonts w:ascii="Times New Roman" w:eastAsia="Times New Roman" w:hAnsi="Times New Roman" w:cs="Times New Roman"/>
          <w:sz w:val="28"/>
          <w:szCs w:val="28"/>
          <w:lang w:eastAsia="ru-RU"/>
        </w:rPr>
        <w:t>.Д</w:t>
      </w:r>
      <w:proofErr w:type="gramEnd"/>
      <w:r w:rsidRPr="007E1869">
        <w:rPr>
          <w:rFonts w:ascii="Times New Roman" w:eastAsia="Times New Roman" w:hAnsi="Times New Roman" w:cs="Times New Roman"/>
          <w:sz w:val="28"/>
          <w:szCs w:val="28"/>
          <w:lang w:eastAsia="ru-RU"/>
        </w:rPr>
        <w:t>ети</w:t>
      </w:r>
      <w:proofErr w:type="spellEnd"/>
      <w:r w:rsidRPr="007E1869">
        <w:rPr>
          <w:rFonts w:ascii="Times New Roman" w:eastAsia="Times New Roman" w:hAnsi="Times New Roman" w:cs="Times New Roman"/>
          <w:sz w:val="28"/>
          <w:szCs w:val="28"/>
          <w:lang w:eastAsia="ru-RU"/>
        </w:rPr>
        <w:t xml:space="preserve"> 6-7 лет  - смять сердце, сделать круглое сердце.           </w:t>
      </w:r>
      <w:r w:rsidRPr="007E1869">
        <w:rPr>
          <w:rFonts w:ascii="Times New Roman" w:eastAsia="Times New Roman" w:hAnsi="Times New Roman" w:cs="Times New Roman"/>
          <w:i/>
          <w:iCs/>
          <w:sz w:val="28"/>
          <w:szCs w:val="28"/>
          <w:lang w:eastAsia="ru-RU"/>
        </w:rPr>
        <w:t>ЛУКОВИЦА </w:t>
      </w:r>
      <w:r w:rsidRPr="007E1869">
        <w:rPr>
          <w:rFonts w:ascii="Times New Roman" w:eastAsia="Times New Roman" w:hAnsi="Times New Roman" w:cs="Times New Roman"/>
          <w:sz w:val="28"/>
          <w:szCs w:val="28"/>
          <w:lang w:eastAsia="ru-RU"/>
        </w:rPr>
        <w:t>    - этот элемент под силу детям 6-7 лет.</w:t>
      </w:r>
    </w:p>
    <w:p w:rsidR="009726EF" w:rsidRPr="007E1869" w:rsidRDefault="009726EF" w:rsidP="009726EF">
      <w:pPr>
        <w:shd w:val="clear" w:color="auto" w:fill="FFFFFF"/>
        <w:spacing w:before="96" w:after="192" w:line="240" w:lineRule="auto"/>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u w:val="single"/>
          <w:lang w:eastAsia="ru-RU"/>
        </w:rPr>
        <w:t>Маленькие хитрости</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Заготовить полоски лучше взрослому, так как от ровности полосок зависит </w:t>
      </w:r>
      <w:proofErr w:type="gramStart"/>
      <w:r w:rsidRPr="007E1869">
        <w:rPr>
          <w:rFonts w:ascii="Times New Roman" w:eastAsia="Times New Roman" w:hAnsi="Times New Roman" w:cs="Times New Roman"/>
          <w:sz w:val="28"/>
          <w:szCs w:val="28"/>
          <w:lang w:eastAsia="ru-RU"/>
        </w:rPr>
        <w:t>эстетический вид</w:t>
      </w:r>
      <w:proofErr w:type="gramEnd"/>
      <w:r w:rsidRPr="007E1869">
        <w:rPr>
          <w:rFonts w:ascii="Times New Roman" w:eastAsia="Times New Roman" w:hAnsi="Times New Roman" w:cs="Times New Roman"/>
          <w:sz w:val="28"/>
          <w:szCs w:val="28"/>
          <w:lang w:eastAsia="ru-RU"/>
        </w:rPr>
        <w:t xml:space="preserve"> поделки, а также возможность приклеить поделку на картон или в торец коробки.</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Ширина полоски – 1,5 – 2 см, для разметки используем ширину линейки.</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lastRenderedPageBreak/>
        <w:t>Полоски чертим параллельно длинной стороне альбомного листа.</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Готовые полоски делим путём складывания и разрезания на 1/2, 1/4, 1/3, 1/3, 1/6 от целой полоски.</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Для некоторых поделок, например для гармошки, используем целые полоски и склеенные полоски.</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Маленькое кольцо лучше склеивать на круглом карандаше.</w:t>
      </w:r>
    </w:p>
    <w:p w:rsidR="009726EF" w:rsidRPr="007E1869" w:rsidRDefault="009726EF" w:rsidP="009726EF">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Склеивать композицию нужно осторожно, не сдвигая её; если у ребёнка не получается, помогите ему, покажите, как нужно склеить.</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Склеив достаточное количество готовых элементов, приступим к конструированию, используя их как строительный материал. Попробуем сначала воспроизвести образ (петушка, кота, лисы), воспользовавшись графическим рисунком. Удачные конструкции склеим. Более сложно придумать орнамент, снежинку, пейзаж и т.д.  Начать эту работу следует с небольших композиций. Возьмём несколько элементов и предложим ребёнку сконструировать свою поделку, ёлочное украшение, а затем подумать, на что она похожа, и назвать её. Через овладение многообразными ручными операциями у ребёнка формируются умения и навыки, развиваются моторные способности, </w:t>
      </w:r>
      <w:proofErr w:type="gramStart"/>
      <w:r w:rsidRPr="007E1869">
        <w:rPr>
          <w:rFonts w:ascii="Times New Roman" w:eastAsia="Times New Roman" w:hAnsi="Times New Roman" w:cs="Times New Roman"/>
          <w:sz w:val="28"/>
          <w:szCs w:val="28"/>
          <w:lang w:eastAsia="ru-RU"/>
        </w:rPr>
        <w:t>на ряду</w:t>
      </w:r>
      <w:proofErr w:type="gramEnd"/>
      <w:r w:rsidRPr="007E1869">
        <w:rPr>
          <w:rFonts w:ascii="Times New Roman" w:eastAsia="Times New Roman" w:hAnsi="Times New Roman" w:cs="Times New Roman"/>
          <w:sz w:val="28"/>
          <w:szCs w:val="28"/>
          <w:lang w:eastAsia="ru-RU"/>
        </w:rPr>
        <w:t xml:space="preserve"> с этим обогащается творческий опыт, формируется воображение.</w:t>
      </w:r>
    </w:p>
    <w:p w:rsidR="009726EF" w:rsidRPr="007E1869" w:rsidRDefault="009726EF" w:rsidP="009726EF">
      <w:pPr>
        <w:shd w:val="clear" w:color="auto" w:fill="FFFFFF"/>
        <w:spacing w:before="96" w:after="192" w:line="240" w:lineRule="auto"/>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sz w:val="28"/>
          <w:szCs w:val="28"/>
          <w:lang w:eastAsia="ru-RU"/>
        </w:rPr>
        <w:t>Моделирование из опилок</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С помощью древесных опилок  можно создать сказку в своей группе. Опилки уникальны тем, что работать с ними может даже самый маленький ребёнок. Конечно, под руководством воспитателя. Сначала опилки нужно подготовить для работы: тщательно просеять, затем покрасить гуашью или акварельными красками и просушить, разложив тонким слоем на бумаге. Когда опилки подсохнут, можно ссыпать их в различные баночки или коробочки. При выборе рисунков на первом этапе нужно руководствоваться простотой исполнения. Затем, когда у детей уже появится определённый навык, следует выбирать рисунки сложнее. Выбранный рисунок наносится на плотный картон, так как простая альбомная бумага после высыхания теряет свою форму. После этого рисунок сверху вниз намазывают клеем. Клей можно выбрать любой, но лучше всего использовать обычный клейстер из муки, так как он не токсичен и доступен каждому. Не  допуская высыхания клея, нужно посыпать рисунок опилками. Пока работа подсыхает, можно поиграть с детьми в различные словесные игры. Лишние опилки ссыпаются обратно в тарелочку.</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Опилки </w:t>
      </w:r>
      <w:r w:rsidRPr="007E1869">
        <w:rPr>
          <w:rFonts w:ascii="Times New Roman" w:eastAsia="Times New Roman" w:hAnsi="Times New Roman" w:cs="Times New Roman"/>
          <w:sz w:val="28"/>
          <w:szCs w:val="28"/>
          <w:lang w:eastAsia="ru-RU"/>
        </w:rPr>
        <w:t xml:space="preserve">– нежный и мягкий материал, приятный в работе, они легко приклеиваются и красиво выглядят. Детям очень нравятся  эти занятия. Только настоящие волшебники могут подарить своим бабушкам, мамам и другим родственникам осенью, зимой или весной волшебной красоты картину. Не </w:t>
      </w:r>
      <w:proofErr w:type="gramStart"/>
      <w:r w:rsidRPr="007E1869">
        <w:rPr>
          <w:rFonts w:ascii="Times New Roman" w:eastAsia="Times New Roman" w:hAnsi="Times New Roman" w:cs="Times New Roman"/>
          <w:sz w:val="28"/>
          <w:szCs w:val="28"/>
          <w:lang w:eastAsia="ru-RU"/>
        </w:rPr>
        <w:t>ту</w:t>
      </w:r>
      <w:proofErr w:type="gramEnd"/>
      <w:r w:rsidRPr="007E1869">
        <w:rPr>
          <w:rFonts w:ascii="Times New Roman" w:eastAsia="Times New Roman" w:hAnsi="Times New Roman" w:cs="Times New Roman"/>
          <w:sz w:val="28"/>
          <w:szCs w:val="28"/>
          <w:lang w:eastAsia="ru-RU"/>
        </w:rPr>
        <w:t xml:space="preserve"> которую можно купить в магазине, а ту, которую сделали своими руками.</w:t>
      </w:r>
    </w:p>
    <w:p w:rsidR="009726EF" w:rsidRPr="007E1869" w:rsidRDefault="009726EF" w:rsidP="009726EF">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i/>
          <w:iCs/>
          <w:sz w:val="28"/>
          <w:szCs w:val="28"/>
          <w:lang w:eastAsia="ru-RU"/>
        </w:rPr>
        <w:lastRenderedPageBreak/>
        <w:t>Используемая литература:</w:t>
      </w:r>
    </w:p>
    <w:p w:rsidR="009726EF" w:rsidRPr="007E1869" w:rsidRDefault="009726EF" w:rsidP="009726EF">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«Уроки занимательного труда» - </w:t>
      </w:r>
      <w:proofErr w:type="spellStart"/>
      <w:r w:rsidRPr="007E1869">
        <w:rPr>
          <w:rFonts w:ascii="Times New Roman" w:eastAsia="Times New Roman" w:hAnsi="Times New Roman" w:cs="Times New Roman"/>
          <w:sz w:val="28"/>
          <w:szCs w:val="28"/>
          <w:lang w:eastAsia="ru-RU"/>
        </w:rPr>
        <w:t>Л.Васильева-Гангнус</w:t>
      </w:r>
      <w:proofErr w:type="spellEnd"/>
      <w:r w:rsidRPr="007E1869">
        <w:rPr>
          <w:rFonts w:ascii="Times New Roman" w:eastAsia="Times New Roman" w:hAnsi="Times New Roman" w:cs="Times New Roman"/>
          <w:sz w:val="28"/>
          <w:szCs w:val="28"/>
          <w:lang w:eastAsia="ru-RU"/>
        </w:rPr>
        <w:t>  М. «Педагогика» -1987 г.</w:t>
      </w:r>
    </w:p>
    <w:p w:rsidR="009726EF" w:rsidRPr="007E1869" w:rsidRDefault="009726EF" w:rsidP="009726EF">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«Творчество детей в работе с различными материалами» - </w:t>
      </w:r>
      <w:proofErr w:type="spellStart"/>
      <w:r w:rsidRPr="007E1869">
        <w:rPr>
          <w:rFonts w:ascii="Times New Roman" w:eastAsia="Times New Roman" w:hAnsi="Times New Roman" w:cs="Times New Roman"/>
          <w:sz w:val="28"/>
          <w:szCs w:val="28"/>
          <w:lang w:eastAsia="ru-RU"/>
        </w:rPr>
        <w:t>Брыкина</w:t>
      </w:r>
      <w:proofErr w:type="spellEnd"/>
      <w:r w:rsidRPr="007E1869">
        <w:rPr>
          <w:rFonts w:ascii="Times New Roman" w:eastAsia="Times New Roman" w:hAnsi="Times New Roman" w:cs="Times New Roman"/>
          <w:sz w:val="28"/>
          <w:szCs w:val="28"/>
          <w:lang w:eastAsia="ru-RU"/>
        </w:rPr>
        <w:t xml:space="preserve"> Е.К. – М. «Педагогическое общество России»- 1998 г.</w:t>
      </w:r>
    </w:p>
    <w:p w:rsidR="009726EF" w:rsidRPr="007E1869" w:rsidRDefault="009726EF" w:rsidP="009726EF">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«Занятия с дошкольниками по изобразительному искусству» - </w:t>
      </w:r>
      <w:proofErr w:type="spellStart"/>
      <w:r w:rsidRPr="007E1869">
        <w:rPr>
          <w:rFonts w:ascii="Times New Roman" w:eastAsia="Times New Roman" w:hAnsi="Times New Roman" w:cs="Times New Roman"/>
          <w:sz w:val="28"/>
          <w:szCs w:val="28"/>
          <w:lang w:eastAsia="ru-RU"/>
        </w:rPr>
        <w:t>ГалановА</w:t>
      </w:r>
      <w:proofErr w:type="gramStart"/>
      <w:r w:rsidRPr="007E1869">
        <w:rPr>
          <w:rFonts w:ascii="Times New Roman" w:eastAsia="Times New Roman" w:hAnsi="Times New Roman" w:cs="Times New Roman"/>
          <w:sz w:val="28"/>
          <w:szCs w:val="28"/>
          <w:lang w:eastAsia="ru-RU"/>
        </w:rPr>
        <w:t>.С</w:t>
      </w:r>
      <w:proofErr w:type="spellEnd"/>
      <w:proofErr w:type="gramEnd"/>
      <w:r w:rsidRPr="007E1869">
        <w:rPr>
          <w:rFonts w:ascii="Times New Roman" w:eastAsia="Times New Roman" w:hAnsi="Times New Roman" w:cs="Times New Roman"/>
          <w:sz w:val="28"/>
          <w:szCs w:val="28"/>
          <w:lang w:eastAsia="ru-RU"/>
        </w:rPr>
        <w:t>, Корнилова С.Н, Куликова С.Л. – М. «Творческий центр» - 1999 г.</w:t>
      </w:r>
    </w:p>
    <w:p w:rsidR="009726EF" w:rsidRPr="007E1869" w:rsidRDefault="009726EF" w:rsidP="009726EF">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«Дошкольное образование» - 2001г. № 24. статья «Художественное моделирование ил полосок бумаги» - </w:t>
      </w:r>
      <w:proofErr w:type="spellStart"/>
      <w:r w:rsidRPr="007E1869">
        <w:rPr>
          <w:rFonts w:ascii="Times New Roman" w:eastAsia="Times New Roman" w:hAnsi="Times New Roman" w:cs="Times New Roman"/>
          <w:sz w:val="28"/>
          <w:szCs w:val="28"/>
          <w:lang w:eastAsia="ru-RU"/>
        </w:rPr>
        <w:t>Н.Малышевой</w:t>
      </w:r>
      <w:proofErr w:type="spellEnd"/>
      <w:r w:rsidRPr="007E1869">
        <w:rPr>
          <w:rFonts w:ascii="Times New Roman" w:eastAsia="Times New Roman" w:hAnsi="Times New Roman" w:cs="Times New Roman"/>
          <w:sz w:val="28"/>
          <w:szCs w:val="28"/>
          <w:lang w:eastAsia="ru-RU"/>
        </w:rPr>
        <w:t>.</w:t>
      </w:r>
    </w:p>
    <w:p w:rsidR="009726EF" w:rsidRPr="007E1869" w:rsidRDefault="009726EF" w:rsidP="009726EF">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 xml:space="preserve">«Дошкольное образование» - 2001г. №24 статья «Волшебные опилки»- </w:t>
      </w:r>
      <w:proofErr w:type="spellStart"/>
      <w:r w:rsidRPr="007E1869">
        <w:rPr>
          <w:rFonts w:ascii="Times New Roman" w:eastAsia="Times New Roman" w:hAnsi="Times New Roman" w:cs="Times New Roman"/>
          <w:sz w:val="28"/>
          <w:szCs w:val="28"/>
          <w:lang w:eastAsia="ru-RU"/>
        </w:rPr>
        <w:t>Т.Бородуновой</w:t>
      </w:r>
      <w:proofErr w:type="spellEnd"/>
      <w:r w:rsidRPr="007E1869">
        <w:rPr>
          <w:rFonts w:ascii="Times New Roman" w:eastAsia="Times New Roman" w:hAnsi="Times New Roman" w:cs="Times New Roman"/>
          <w:sz w:val="28"/>
          <w:szCs w:val="28"/>
          <w:lang w:eastAsia="ru-RU"/>
        </w:rPr>
        <w:t>.</w:t>
      </w:r>
    </w:p>
    <w:p w:rsidR="009726EF" w:rsidRDefault="009726EF" w:rsidP="009726EF"/>
    <w:p w:rsidR="001D2DB1" w:rsidRDefault="001D2DB1"/>
    <w:sectPr w:rsidR="001D2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1713"/>
    <w:multiLevelType w:val="multilevel"/>
    <w:tmpl w:val="E8FE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01628"/>
    <w:multiLevelType w:val="multilevel"/>
    <w:tmpl w:val="65A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85"/>
    <w:rsid w:val="00023E85"/>
    <w:rsid w:val="001D2DB1"/>
    <w:rsid w:val="00371D86"/>
    <w:rsid w:val="0097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Company>Curnos™</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2017-05-16T20:55:00Z</dcterms:created>
  <dcterms:modified xsi:type="dcterms:W3CDTF">2017-05-16T20:56:00Z</dcterms:modified>
</cp:coreProperties>
</file>